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3" w:rsidRDefault="00FA2DE3" w:rsidP="00FA2DE3">
      <w:pPr>
        <w:rPr>
          <w:sz w:val="22"/>
          <w:szCs w:val="22"/>
        </w:rPr>
      </w:pPr>
      <w:r>
        <w:rPr>
          <w:sz w:val="22"/>
          <w:szCs w:val="22"/>
        </w:rPr>
        <w:t>September 8, 2015</w:t>
      </w:r>
    </w:p>
    <w:p w:rsidR="00FA2DE3" w:rsidRDefault="00FA2DE3" w:rsidP="00FA2DE3">
      <w:pPr>
        <w:rPr>
          <w:sz w:val="22"/>
          <w:szCs w:val="22"/>
        </w:rPr>
      </w:pPr>
      <w:r>
        <w:rPr>
          <w:sz w:val="22"/>
          <w:szCs w:val="22"/>
        </w:rPr>
        <w:t>6:50</w:t>
      </w:r>
      <w:r w:rsidRPr="008803E2">
        <w:rPr>
          <w:sz w:val="22"/>
          <w:szCs w:val="22"/>
        </w:rPr>
        <w:t xml:space="preserve"> P.M.</w:t>
      </w:r>
    </w:p>
    <w:p w:rsidR="00FA2DE3" w:rsidRPr="008803E2" w:rsidRDefault="00FA2DE3" w:rsidP="00FA2DE3">
      <w:pPr>
        <w:rPr>
          <w:sz w:val="22"/>
          <w:szCs w:val="22"/>
        </w:rPr>
      </w:pPr>
      <w:r>
        <w:rPr>
          <w:sz w:val="22"/>
          <w:szCs w:val="22"/>
        </w:rPr>
        <w:t>Public Hearing</w:t>
      </w:r>
    </w:p>
    <w:p w:rsidR="00FA2DE3" w:rsidRDefault="00FA2DE3" w:rsidP="00FA2DE3"/>
    <w:p w:rsidR="00FA2DE3" w:rsidRDefault="00FA2DE3" w:rsidP="00FA2DE3">
      <w:pPr>
        <w:rPr>
          <w:sz w:val="22"/>
          <w:szCs w:val="22"/>
        </w:rPr>
      </w:pPr>
      <w:r>
        <w:rPr>
          <w:sz w:val="22"/>
          <w:szCs w:val="22"/>
        </w:rPr>
        <w:t>The Town of Pink Hill held a public hearing on Tuesday, September 8, 2015 at 6:55 p.m. in the Town Hall Board Room.  Present for the meeting were Mayor Carol Sykes, Commissioners Mike Hill, Donald King and Debra Grady, Town Attorney George Jenkins, Chief Joey Thigpen,</w:t>
      </w:r>
      <w:r w:rsidR="00DD7F7C">
        <w:rPr>
          <w:sz w:val="22"/>
          <w:szCs w:val="22"/>
        </w:rPr>
        <w:t xml:space="preserve"> Public Works Assistant</w:t>
      </w:r>
      <w:r>
        <w:rPr>
          <w:sz w:val="22"/>
          <w:szCs w:val="22"/>
        </w:rPr>
        <w:t xml:space="preserve"> Alex Gardner, and Town Clerk Kimberly Mitchell.  </w:t>
      </w:r>
    </w:p>
    <w:p w:rsidR="00FA2DE3" w:rsidRDefault="00FA2DE3" w:rsidP="00FA2DE3">
      <w:pPr>
        <w:rPr>
          <w:sz w:val="22"/>
          <w:szCs w:val="22"/>
        </w:rPr>
      </w:pPr>
    </w:p>
    <w:p w:rsidR="00FA2DE3" w:rsidRDefault="00FA2DE3" w:rsidP="00FA2DE3">
      <w:pPr>
        <w:rPr>
          <w:sz w:val="22"/>
          <w:szCs w:val="22"/>
        </w:rPr>
      </w:pPr>
      <w:r>
        <w:rPr>
          <w:sz w:val="22"/>
          <w:szCs w:val="22"/>
        </w:rPr>
        <w:t xml:space="preserve">Visitor present was Dora B. Evans. </w:t>
      </w:r>
    </w:p>
    <w:p w:rsidR="00FA2DE3" w:rsidRDefault="00FA2DE3" w:rsidP="00FA2DE3"/>
    <w:p w:rsidR="006D2337" w:rsidRDefault="00FA2DE3" w:rsidP="00FA2DE3">
      <w:r>
        <w:rPr>
          <w:sz w:val="22"/>
          <w:szCs w:val="22"/>
        </w:rPr>
        <w:t xml:space="preserve">Mayor Sykes welcomed everyone to the public hearing and stated the purpose for the hearing was to discuss the </w:t>
      </w:r>
      <w:r w:rsidR="00714DCA">
        <w:rPr>
          <w:sz w:val="22"/>
          <w:szCs w:val="22"/>
        </w:rPr>
        <w:t xml:space="preserve">additions to the golf cart ordinance.  </w:t>
      </w:r>
      <w:r w:rsidR="00CB7016">
        <w:rPr>
          <w:sz w:val="22"/>
          <w:szCs w:val="22"/>
        </w:rPr>
        <w:t>Mayor Sykes opened the public hearing and a</w:t>
      </w:r>
      <w:r w:rsidR="002F37AC">
        <w:rPr>
          <w:sz w:val="22"/>
          <w:szCs w:val="22"/>
        </w:rPr>
        <w:t xml:space="preserve">sked if there were any comments </w:t>
      </w:r>
      <w:r w:rsidR="00DD7F7C">
        <w:rPr>
          <w:sz w:val="22"/>
          <w:szCs w:val="22"/>
        </w:rPr>
        <w:t>from the public</w:t>
      </w:r>
      <w:bookmarkStart w:id="0" w:name="_GoBack"/>
      <w:bookmarkEnd w:id="0"/>
      <w:r w:rsidR="002F37AC">
        <w:rPr>
          <w:sz w:val="22"/>
          <w:szCs w:val="22"/>
        </w:rPr>
        <w:t>.  There were no comments by the public.  Commissioner Hill made a motion to close the public hearing.  Commissioner Grady seconded the motion and it carried unanimously.</w:t>
      </w:r>
      <w:r>
        <w:rPr>
          <w:sz w:val="22"/>
          <w:szCs w:val="22"/>
        </w:rPr>
        <w:t xml:space="preserve">  </w:t>
      </w:r>
    </w:p>
    <w:sectPr w:rsidR="006D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E3"/>
    <w:rsid w:val="002F37AC"/>
    <w:rsid w:val="006D2337"/>
    <w:rsid w:val="00714DCA"/>
    <w:rsid w:val="00CB7016"/>
    <w:rsid w:val="00DD7F7C"/>
    <w:rsid w:val="00F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13DB-AF24-42F7-BE86-2619C71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Mitchell</cp:lastModifiedBy>
  <cp:revision>2</cp:revision>
  <dcterms:created xsi:type="dcterms:W3CDTF">2015-10-08T19:35:00Z</dcterms:created>
  <dcterms:modified xsi:type="dcterms:W3CDTF">2015-10-08T19:35:00Z</dcterms:modified>
</cp:coreProperties>
</file>